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C" w:rsidRDefault="00A6073C" w:rsidP="00A6073C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73C" w:rsidRDefault="00A6073C" w:rsidP="00A60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6073C" w:rsidRDefault="00A6073C" w:rsidP="00A60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6073C" w:rsidRDefault="00A6073C" w:rsidP="00A607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A6073C" w:rsidRDefault="00A6073C" w:rsidP="00A6073C">
      <w:pPr>
        <w:pStyle w:val="3"/>
        <w:rPr>
          <w:sz w:val="28"/>
          <w:szCs w:val="28"/>
        </w:rPr>
      </w:pPr>
    </w:p>
    <w:p w:rsidR="00A6073C" w:rsidRDefault="00A6073C" w:rsidP="00A6073C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A6073C" w:rsidRDefault="00A6073C" w:rsidP="00A6073C">
      <w:pPr>
        <w:jc w:val="center"/>
        <w:rPr>
          <w:sz w:val="28"/>
          <w:szCs w:val="28"/>
        </w:rPr>
      </w:pPr>
    </w:p>
    <w:p w:rsidR="00A6073C" w:rsidRDefault="00A6073C" w:rsidP="00A6073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6073C" w:rsidRDefault="00A6073C" w:rsidP="00A6073C"/>
    <w:p w:rsidR="00A6073C" w:rsidRDefault="00A6073C" w:rsidP="00A6073C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07 ноября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№75</w:t>
      </w:r>
    </w:p>
    <w:p w:rsidR="00A6073C" w:rsidRDefault="00A6073C" w:rsidP="00A6073C">
      <w:pPr>
        <w:pStyle w:val="5"/>
        <w:jc w:val="center"/>
        <w:rPr>
          <w:b w:val="0"/>
          <w:sz w:val="28"/>
          <w:szCs w:val="28"/>
        </w:rPr>
      </w:pPr>
    </w:p>
    <w:p w:rsidR="00A6073C" w:rsidRDefault="00A6073C" w:rsidP="00A6073C">
      <w:pPr>
        <w:jc w:val="center"/>
      </w:pPr>
      <w:r>
        <w:t>Ханты-Мансийск</w:t>
      </w:r>
    </w:p>
    <w:p w:rsidR="00A6073C" w:rsidRDefault="00A6073C" w:rsidP="00A6073C"/>
    <w:p w:rsidR="00081020" w:rsidRPr="00081020" w:rsidRDefault="00081020" w:rsidP="00081020">
      <w:pPr>
        <w:tabs>
          <w:tab w:val="left" w:pos="0"/>
        </w:tabs>
        <w:rPr>
          <w:b/>
          <w:sz w:val="28"/>
          <w:szCs w:val="28"/>
        </w:rPr>
      </w:pPr>
      <w:r w:rsidRPr="00081020">
        <w:rPr>
          <w:sz w:val="28"/>
          <w:szCs w:val="28"/>
        </w:rPr>
        <w:t xml:space="preserve">О награждении </w:t>
      </w:r>
    </w:p>
    <w:p w:rsidR="00081020" w:rsidRPr="00081020" w:rsidRDefault="00081020" w:rsidP="00081020">
      <w:pPr>
        <w:tabs>
          <w:tab w:val="left" w:pos="0"/>
        </w:tabs>
        <w:rPr>
          <w:b/>
          <w:sz w:val="28"/>
          <w:szCs w:val="28"/>
        </w:rPr>
      </w:pPr>
    </w:p>
    <w:p w:rsidR="00081020" w:rsidRPr="00081020" w:rsidRDefault="00081020" w:rsidP="00081020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proofErr w:type="gramStart"/>
      <w:r w:rsidRPr="00081020">
        <w:rPr>
          <w:sz w:val="28"/>
          <w:szCs w:val="28"/>
        </w:rPr>
        <w:t>Рассмотрев ходатайства организаций города Ханты-Мансийска</w:t>
      </w:r>
      <w:r>
        <w:rPr>
          <w:sz w:val="28"/>
          <w:szCs w:val="28"/>
        </w:rPr>
        <w:t xml:space="preserve">                                </w:t>
      </w:r>
      <w:r w:rsidRPr="00081020">
        <w:rPr>
          <w:sz w:val="28"/>
          <w:szCs w:val="28"/>
        </w:rPr>
        <w:t xml:space="preserve"> о представлении к награждению наградами Главы города Ханты-Мансийска,  руководствуясь Решением Думы города Ханты-Мансийска от 24.06.2011 № 53</w:t>
      </w:r>
      <w:r>
        <w:rPr>
          <w:sz w:val="28"/>
          <w:szCs w:val="28"/>
        </w:rPr>
        <w:t xml:space="preserve">                  </w:t>
      </w:r>
      <w:r w:rsidRPr="00081020">
        <w:rPr>
          <w:sz w:val="28"/>
          <w:szCs w:val="28"/>
        </w:rPr>
        <w:t>«О наградах Главы города Ханты-Мансийска» (в редакции решений Думы города Ханты-Мансийска от 30.09.2011 № 93, от 29.06.2012 № 249, от 03.12.2012</w:t>
      </w:r>
      <w:r>
        <w:rPr>
          <w:sz w:val="28"/>
          <w:szCs w:val="28"/>
        </w:rPr>
        <w:t xml:space="preserve">                 </w:t>
      </w:r>
      <w:r w:rsidRPr="00081020">
        <w:rPr>
          <w:sz w:val="28"/>
          <w:szCs w:val="28"/>
        </w:rPr>
        <w:t xml:space="preserve"> № 315-</w:t>
      </w:r>
      <w:r w:rsidRPr="00081020">
        <w:rPr>
          <w:sz w:val="28"/>
          <w:szCs w:val="28"/>
          <w:lang w:val="en-US"/>
        </w:rPr>
        <w:t>V</w:t>
      </w:r>
      <w:r w:rsidRPr="00081020">
        <w:rPr>
          <w:sz w:val="28"/>
          <w:szCs w:val="28"/>
        </w:rPr>
        <w:t xml:space="preserve"> РД), статьей 70 Устава города Ханты-Мансийска, учитывая решение Комиссии по наградам (протокол заседания Комиссии от 29.10.2013 № 11):</w:t>
      </w:r>
      <w:proofErr w:type="gramEnd"/>
    </w:p>
    <w:p w:rsidR="00081020" w:rsidRPr="00081020" w:rsidRDefault="00081020" w:rsidP="00081020">
      <w:pPr>
        <w:ind w:left="-142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081020">
        <w:rPr>
          <w:sz w:val="28"/>
          <w:szCs w:val="28"/>
        </w:rPr>
        <w:t>Наградить Благодарственным письмом Главы города Ханты-Мансийска:</w:t>
      </w:r>
    </w:p>
    <w:p w:rsidR="00081020" w:rsidRPr="00081020" w:rsidRDefault="00081020" w:rsidP="0008102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r w:rsidRPr="00081020">
        <w:rPr>
          <w:sz w:val="28"/>
          <w:szCs w:val="28"/>
        </w:rPr>
        <w:t xml:space="preserve">За многолетний добросовестный труд, заслуги в содействии проведению социально-экономической политики города Ханты-Мансийска, значительный вклад в развитие системы образования города и в связи с 30-летием со дня </w:t>
      </w:r>
      <w:bookmarkStart w:id="0" w:name="_GoBack"/>
      <w:bookmarkEnd w:id="0"/>
      <w:r w:rsidRPr="00081020">
        <w:rPr>
          <w:sz w:val="28"/>
          <w:szCs w:val="28"/>
        </w:rPr>
        <w:t xml:space="preserve">образования </w:t>
      </w:r>
      <w:r w:rsidRPr="00081020">
        <w:rPr>
          <w:bCs/>
          <w:sz w:val="28"/>
          <w:szCs w:val="28"/>
        </w:rPr>
        <w:t>муниципального бюджетного дошкольного образовательного учреждения «Центр развития ребе</w:t>
      </w:r>
      <w:r>
        <w:rPr>
          <w:bCs/>
          <w:sz w:val="28"/>
          <w:szCs w:val="28"/>
        </w:rPr>
        <w:t>нка – детский сад № 20 «Сказка»: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081020" w:rsidRPr="00081020" w:rsidTr="00081020">
        <w:tc>
          <w:tcPr>
            <w:tcW w:w="3544" w:type="dxa"/>
          </w:tcPr>
          <w:p w:rsidR="00081020" w:rsidRPr="00081020" w:rsidRDefault="00081020" w:rsidP="00081020">
            <w:pPr>
              <w:jc w:val="both"/>
              <w:rPr>
                <w:sz w:val="28"/>
                <w:szCs w:val="28"/>
              </w:rPr>
            </w:pPr>
            <w:proofErr w:type="spellStart"/>
            <w:r w:rsidRPr="00081020">
              <w:rPr>
                <w:sz w:val="28"/>
                <w:szCs w:val="28"/>
              </w:rPr>
              <w:t>Менжулину</w:t>
            </w:r>
            <w:proofErr w:type="spellEnd"/>
          </w:p>
          <w:p w:rsidR="00081020" w:rsidRPr="00081020" w:rsidRDefault="00081020" w:rsidP="00081020">
            <w:pPr>
              <w:jc w:val="both"/>
              <w:rPr>
                <w:sz w:val="28"/>
                <w:szCs w:val="28"/>
              </w:rPr>
            </w:pPr>
            <w:r w:rsidRPr="00081020">
              <w:rPr>
                <w:sz w:val="28"/>
                <w:szCs w:val="28"/>
              </w:rPr>
              <w:t>Валентину Андреевну –</w:t>
            </w:r>
          </w:p>
          <w:p w:rsidR="00081020" w:rsidRPr="00081020" w:rsidRDefault="00081020" w:rsidP="00081020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081020" w:rsidRPr="00081020" w:rsidRDefault="00081020" w:rsidP="00081020">
            <w:pPr>
              <w:jc w:val="both"/>
              <w:rPr>
                <w:bCs/>
                <w:sz w:val="28"/>
                <w:szCs w:val="28"/>
              </w:rPr>
            </w:pPr>
          </w:p>
          <w:p w:rsidR="00081020" w:rsidRPr="00081020" w:rsidRDefault="00081020" w:rsidP="00081020">
            <w:pPr>
              <w:jc w:val="both"/>
              <w:rPr>
                <w:bCs/>
                <w:sz w:val="28"/>
                <w:szCs w:val="28"/>
              </w:rPr>
            </w:pPr>
            <w:r w:rsidRPr="00081020">
              <w:rPr>
                <w:bCs/>
                <w:sz w:val="28"/>
                <w:szCs w:val="28"/>
              </w:rPr>
              <w:t>учителя-логопеда муниципального бюджетного дошкольного образовательного учреждения «Центр развития ребенка – детский сад № 20 «Сказка».</w:t>
            </w:r>
          </w:p>
        </w:tc>
      </w:tr>
    </w:tbl>
    <w:p w:rsidR="00081020" w:rsidRPr="00081020" w:rsidRDefault="00081020" w:rsidP="00081020">
      <w:pPr>
        <w:pStyle w:val="a5"/>
        <w:tabs>
          <w:tab w:val="left" w:pos="567"/>
          <w:tab w:val="left" w:pos="1418"/>
          <w:tab w:val="left" w:pos="10772"/>
        </w:tabs>
        <w:ind w:left="-142"/>
        <w:rPr>
          <w:szCs w:val="28"/>
        </w:rPr>
      </w:pPr>
      <w:r w:rsidRPr="00081020">
        <w:rPr>
          <w:rFonts w:eastAsiaTheme="minorHAnsi"/>
          <w:b/>
          <w:szCs w:val="28"/>
          <w:lang w:eastAsia="en-US"/>
        </w:rPr>
        <w:tab/>
      </w:r>
      <w:r>
        <w:rPr>
          <w:szCs w:val="28"/>
        </w:rPr>
        <w:t>1.2.</w:t>
      </w:r>
      <w:r w:rsidRPr="00081020">
        <w:rPr>
          <w:bCs/>
          <w:szCs w:val="28"/>
        </w:rPr>
        <w:t xml:space="preserve">За многолетнюю безупречную службу, </w:t>
      </w:r>
      <w:r w:rsidRPr="00081020">
        <w:rPr>
          <w:szCs w:val="28"/>
        </w:rPr>
        <w:t>высокий профессионализм, заслуги в содействии проведению социально-экономической политики города Ханты-Мансийска</w:t>
      </w:r>
      <w:r w:rsidRPr="00081020">
        <w:rPr>
          <w:bCs/>
          <w:szCs w:val="28"/>
        </w:rPr>
        <w:t xml:space="preserve"> и в связи с празднованием </w:t>
      </w:r>
      <w:proofErr w:type="gramStart"/>
      <w:r w:rsidRPr="00081020">
        <w:rPr>
          <w:bCs/>
          <w:szCs w:val="28"/>
        </w:rPr>
        <w:t>Дня сотрудника органов</w:t>
      </w:r>
      <w:r w:rsidRPr="00081020">
        <w:rPr>
          <w:szCs w:val="28"/>
        </w:rPr>
        <w:t xml:space="preserve"> </w:t>
      </w:r>
      <w:r w:rsidRPr="00081020">
        <w:rPr>
          <w:bCs/>
          <w:szCs w:val="28"/>
        </w:rPr>
        <w:t>внутренних дел Российской Федерации</w:t>
      </w:r>
      <w:proofErr w:type="gramEnd"/>
      <w:r w:rsidRPr="00081020">
        <w:rPr>
          <w:bCs/>
          <w:szCs w:val="28"/>
        </w:rPr>
        <w:t>:</w:t>
      </w:r>
      <w:r w:rsidRPr="00081020">
        <w:rPr>
          <w:szCs w:val="28"/>
        </w:rPr>
        <w:t xml:space="preserve"> 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5"/>
        <w:gridCol w:w="6238"/>
      </w:tblGrid>
      <w:tr w:rsidR="00081020" w:rsidRPr="00081020" w:rsidTr="00081020">
        <w:tc>
          <w:tcPr>
            <w:tcW w:w="3685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r w:rsidRPr="00081020">
              <w:rPr>
                <w:szCs w:val="28"/>
                <w:lang w:eastAsia="en-US"/>
              </w:rPr>
              <w:t xml:space="preserve">Дмитренко 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r w:rsidRPr="00081020">
              <w:rPr>
                <w:szCs w:val="28"/>
                <w:lang w:eastAsia="en-US"/>
              </w:rPr>
              <w:t>Виктора Викторовича –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81020">
              <w:rPr>
                <w:bCs/>
                <w:szCs w:val="28"/>
                <w:lang w:eastAsia="en-US"/>
              </w:rPr>
              <w:t>капитана полиции, помощника начальника дежурной части – оперативного дежурного дежурной части полиции Межмуниципального отдела Министерства внутренних дел России «Ханты-Мансийский»;</w:t>
            </w:r>
          </w:p>
        </w:tc>
      </w:tr>
      <w:tr w:rsidR="00081020" w:rsidRPr="00081020" w:rsidTr="00081020">
        <w:tc>
          <w:tcPr>
            <w:tcW w:w="3685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proofErr w:type="spellStart"/>
            <w:r w:rsidRPr="00081020">
              <w:rPr>
                <w:szCs w:val="28"/>
                <w:lang w:eastAsia="en-US"/>
              </w:rPr>
              <w:lastRenderedPageBreak/>
              <w:t>Каирбекова</w:t>
            </w:r>
            <w:proofErr w:type="spellEnd"/>
            <w:r w:rsidRPr="00081020">
              <w:rPr>
                <w:szCs w:val="28"/>
                <w:lang w:eastAsia="en-US"/>
              </w:rPr>
              <w:t xml:space="preserve"> 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proofErr w:type="spellStart"/>
            <w:r w:rsidRPr="00081020">
              <w:rPr>
                <w:szCs w:val="28"/>
                <w:lang w:eastAsia="en-US"/>
              </w:rPr>
              <w:t>Мурзабека</w:t>
            </w:r>
            <w:proofErr w:type="spellEnd"/>
            <w:r w:rsidRPr="00081020">
              <w:rPr>
                <w:szCs w:val="28"/>
                <w:lang w:eastAsia="en-US"/>
              </w:rPr>
              <w:t xml:space="preserve"> </w:t>
            </w:r>
            <w:proofErr w:type="spellStart"/>
            <w:r w:rsidRPr="00081020">
              <w:rPr>
                <w:szCs w:val="28"/>
                <w:lang w:eastAsia="en-US"/>
              </w:rPr>
              <w:t>Абдулбековича</w:t>
            </w:r>
            <w:proofErr w:type="spellEnd"/>
            <w:r w:rsidRPr="00081020">
              <w:rPr>
                <w:szCs w:val="28"/>
                <w:lang w:eastAsia="en-US"/>
              </w:rPr>
              <w:t xml:space="preserve"> –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081020" w:rsidRPr="00081020" w:rsidRDefault="00081020" w:rsidP="00081020">
            <w:pPr>
              <w:jc w:val="both"/>
              <w:rPr>
                <w:bCs/>
                <w:sz w:val="28"/>
                <w:szCs w:val="28"/>
              </w:rPr>
            </w:pPr>
          </w:p>
          <w:p w:rsidR="00081020" w:rsidRPr="00081020" w:rsidRDefault="00081020" w:rsidP="00081020">
            <w:pPr>
              <w:jc w:val="both"/>
              <w:rPr>
                <w:bCs/>
                <w:sz w:val="28"/>
                <w:szCs w:val="28"/>
              </w:rPr>
            </w:pPr>
            <w:r w:rsidRPr="00081020">
              <w:rPr>
                <w:bCs/>
                <w:sz w:val="28"/>
                <w:szCs w:val="28"/>
              </w:rPr>
              <w:t>старшего лейтенанта полиции, инспектора дорожно-патрульной службы отдельной роты дорожно-патрульной службы ГИБДД Межмуниципального отдела Министерства внутренних дел России «Ханты-Мансийский».</w:t>
            </w:r>
          </w:p>
        </w:tc>
      </w:tr>
    </w:tbl>
    <w:p w:rsidR="00081020" w:rsidRPr="00081020" w:rsidRDefault="00081020" w:rsidP="00081020">
      <w:pPr>
        <w:tabs>
          <w:tab w:val="left" w:pos="709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1.3.</w:t>
      </w:r>
      <w:r w:rsidRPr="00081020">
        <w:rPr>
          <w:sz w:val="28"/>
          <w:szCs w:val="28"/>
        </w:rPr>
        <w:t>За многолетний добросовестный труд, высокий профессионализм, значительный вклад в развитие строительного комплекса города Ханты-Мансийс</w:t>
      </w:r>
      <w:r>
        <w:rPr>
          <w:sz w:val="28"/>
          <w:szCs w:val="28"/>
        </w:rPr>
        <w:t>ка и в связи с ю</w:t>
      </w:r>
      <w:r w:rsidRPr="00081020">
        <w:rPr>
          <w:sz w:val="28"/>
          <w:szCs w:val="28"/>
        </w:rPr>
        <w:t>билеем со дня рождения: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081020" w:rsidRPr="00081020" w:rsidTr="00081020">
        <w:tc>
          <w:tcPr>
            <w:tcW w:w="3544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proofErr w:type="spellStart"/>
            <w:r w:rsidRPr="00081020">
              <w:rPr>
                <w:bCs/>
                <w:szCs w:val="28"/>
                <w:lang w:eastAsia="en-US"/>
              </w:rPr>
              <w:t>Кривошеенко</w:t>
            </w:r>
            <w:proofErr w:type="spellEnd"/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81020">
              <w:rPr>
                <w:bCs/>
                <w:szCs w:val="28"/>
                <w:lang w:eastAsia="en-US"/>
              </w:rPr>
              <w:t>Марину Николаевну –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caps/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jc w:val="both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081020" w:rsidRPr="00081020" w:rsidRDefault="00081020" w:rsidP="00081020">
            <w:pPr>
              <w:jc w:val="both"/>
              <w:rPr>
                <w:bCs/>
                <w:sz w:val="28"/>
                <w:szCs w:val="28"/>
              </w:rPr>
            </w:pPr>
          </w:p>
          <w:p w:rsidR="00081020" w:rsidRPr="00081020" w:rsidRDefault="00081020" w:rsidP="00081020">
            <w:pPr>
              <w:jc w:val="both"/>
              <w:rPr>
                <w:bCs/>
                <w:sz w:val="28"/>
                <w:szCs w:val="28"/>
              </w:rPr>
            </w:pPr>
            <w:r w:rsidRPr="00081020">
              <w:rPr>
                <w:bCs/>
                <w:sz w:val="28"/>
                <w:szCs w:val="28"/>
              </w:rPr>
              <w:t>заместителя директора по производству казенного учреждения Ханты-Мансийского автономного округа-Югры «Управление капитального строительства».</w:t>
            </w:r>
          </w:p>
        </w:tc>
      </w:tr>
    </w:tbl>
    <w:p w:rsidR="00081020" w:rsidRPr="00081020" w:rsidRDefault="00081020" w:rsidP="0008102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081020">
        <w:rPr>
          <w:sz w:val="28"/>
          <w:szCs w:val="28"/>
        </w:rPr>
        <w:t>Наградить Почетной грамотой Главы города Ханты-Мансийска:</w:t>
      </w:r>
    </w:p>
    <w:p w:rsidR="00081020" w:rsidRPr="00081020" w:rsidRDefault="00081020" w:rsidP="00081020">
      <w:pPr>
        <w:ind w:left="-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2.1.</w:t>
      </w:r>
      <w:r w:rsidRPr="00081020">
        <w:rPr>
          <w:sz w:val="28"/>
          <w:szCs w:val="28"/>
        </w:rPr>
        <w:t>За многолетний добросовестный труд, высокий профессионализм, значительный вклад в развитие средств массовой инф</w:t>
      </w:r>
      <w:r>
        <w:rPr>
          <w:sz w:val="28"/>
          <w:szCs w:val="28"/>
        </w:rPr>
        <w:t>ормации  города Ханты-Мансийска</w:t>
      </w:r>
      <w:r w:rsidRPr="00081020">
        <w:rPr>
          <w:sz w:val="28"/>
          <w:szCs w:val="28"/>
        </w:rPr>
        <w:t xml:space="preserve"> и в связи с 15-летием со дня образования  городского телевидения «Новая студия» и газеты «</w:t>
      </w:r>
      <w:proofErr w:type="spellStart"/>
      <w:r w:rsidRPr="00081020">
        <w:rPr>
          <w:sz w:val="28"/>
          <w:szCs w:val="28"/>
        </w:rPr>
        <w:t>Самарово</w:t>
      </w:r>
      <w:proofErr w:type="spellEnd"/>
      <w:r w:rsidRPr="00081020">
        <w:rPr>
          <w:sz w:val="28"/>
          <w:szCs w:val="28"/>
        </w:rPr>
        <w:t>-Ханты-Мансийск»: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081020" w:rsidRPr="00081020" w:rsidTr="00081020">
        <w:tc>
          <w:tcPr>
            <w:tcW w:w="3544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81020">
              <w:rPr>
                <w:bCs/>
                <w:szCs w:val="28"/>
                <w:lang w:eastAsia="en-US"/>
              </w:rPr>
              <w:t xml:space="preserve">Быстрову 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81020">
              <w:rPr>
                <w:bCs/>
                <w:szCs w:val="28"/>
                <w:lang w:eastAsia="en-US"/>
              </w:rPr>
              <w:t>Юлию Александровну –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caps/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jc w:val="both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081020" w:rsidRPr="00081020" w:rsidRDefault="00081020" w:rsidP="00081020">
            <w:pPr>
              <w:jc w:val="both"/>
              <w:rPr>
                <w:bCs/>
                <w:sz w:val="28"/>
                <w:szCs w:val="28"/>
              </w:rPr>
            </w:pPr>
          </w:p>
          <w:p w:rsidR="00081020" w:rsidRPr="00081020" w:rsidRDefault="00081020" w:rsidP="00081020">
            <w:pPr>
              <w:jc w:val="both"/>
              <w:rPr>
                <w:bCs/>
                <w:sz w:val="28"/>
                <w:szCs w:val="28"/>
              </w:rPr>
            </w:pPr>
            <w:r w:rsidRPr="00081020">
              <w:rPr>
                <w:bCs/>
                <w:sz w:val="28"/>
                <w:szCs w:val="28"/>
              </w:rPr>
              <w:t>контент-менеджера муниципального бюджетного учреждения «Городской информационный центр»;</w:t>
            </w:r>
          </w:p>
        </w:tc>
      </w:tr>
      <w:tr w:rsidR="00081020" w:rsidRPr="00081020" w:rsidTr="00081020">
        <w:tc>
          <w:tcPr>
            <w:tcW w:w="3544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caps/>
                <w:szCs w:val="28"/>
                <w:lang w:eastAsia="en-US"/>
              </w:rPr>
            </w:pPr>
            <w:proofErr w:type="spellStart"/>
            <w:r w:rsidRPr="00081020">
              <w:rPr>
                <w:bCs/>
                <w:szCs w:val="28"/>
                <w:lang w:eastAsia="en-US"/>
              </w:rPr>
              <w:t>Грицфельдт</w:t>
            </w:r>
            <w:proofErr w:type="spellEnd"/>
            <w:r w:rsidRPr="00081020">
              <w:rPr>
                <w:bCs/>
                <w:caps/>
                <w:szCs w:val="28"/>
                <w:lang w:eastAsia="en-US"/>
              </w:rPr>
              <w:t xml:space="preserve"> 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81020">
              <w:rPr>
                <w:bCs/>
                <w:szCs w:val="28"/>
                <w:lang w:eastAsia="en-US"/>
              </w:rPr>
              <w:t>Елену</w:t>
            </w:r>
            <w:r w:rsidRPr="00081020">
              <w:rPr>
                <w:bCs/>
                <w:caps/>
                <w:szCs w:val="28"/>
                <w:lang w:eastAsia="en-US"/>
              </w:rPr>
              <w:t xml:space="preserve"> </w:t>
            </w:r>
            <w:r w:rsidRPr="00081020">
              <w:rPr>
                <w:bCs/>
                <w:szCs w:val="28"/>
                <w:lang w:eastAsia="en-US"/>
              </w:rPr>
              <w:t>Николаевну –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caps/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081020" w:rsidRPr="00081020" w:rsidRDefault="00081020" w:rsidP="00081020">
            <w:pPr>
              <w:jc w:val="both"/>
              <w:rPr>
                <w:bCs/>
                <w:sz w:val="28"/>
                <w:szCs w:val="28"/>
              </w:rPr>
            </w:pPr>
          </w:p>
          <w:p w:rsidR="00081020" w:rsidRPr="00081020" w:rsidRDefault="00081020" w:rsidP="00081020">
            <w:pPr>
              <w:jc w:val="both"/>
              <w:rPr>
                <w:bCs/>
                <w:sz w:val="28"/>
                <w:szCs w:val="28"/>
              </w:rPr>
            </w:pPr>
            <w:r w:rsidRPr="00081020">
              <w:rPr>
                <w:bCs/>
                <w:sz w:val="28"/>
                <w:szCs w:val="28"/>
              </w:rPr>
              <w:t>бухгалтера муниципального бюджетного учреждения «Городской информационный центр»;</w:t>
            </w:r>
          </w:p>
        </w:tc>
      </w:tr>
      <w:tr w:rsidR="00081020" w:rsidRPr="00081020" w:rsidTr="00081020">
        <w:tc>
          <w:tcPr>
            <w:tcW w:w="3544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81020">
              <w:rPr>
                <w:bCs/>
                <w:szCs w:val="28"/>
                <w:lang w:eastAsia="en-US"/>
              </w:rPr>
              <w:t xml:space="preserve">Иванову 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81020">
              <w:rPr>
                <w:bCs/>
                <w:szCs w:val="28"/>
                <w:lang w:eastAsia="en-US"/>
              </w:rPr>
              <w:t xml:space="preserve">Снежану </w:t>
            </w:r>
            <w:proofErr w:type="spellStart"/>
            <w:r w:rsidRPr="00081020">
              <w:rPr>
                <w:bCs/>
                <w:szCs w:val="28"/>
                <w:lang w:eastAsia="en-US"/>
              </w:rPr>
              <w:t>Рьяновну</w:t>
            </w:r>
            <w:proofErr w:type="spellEnd"/>
            <w:r w:rsidRPr="00081020">
              <w:rPr>
                <w:bCs/>
                <w:szCs w:val="28"/>
                <w:lang w:eastAsia="en-US"/>
              </w:rPr>
              <w:t xml:space="preserve"> –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caps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081020" w:rsidRPr="00081020" w:rsidRDefault="00081020" w:rsidP="00081020">
            <w:pPr>
              <w:jc w:val="both"/>
              <w:rPr>
                <w:bCs/>
                <w:sz w:val="28"/>
                <w:szCs w:val="28"/>
              </w:rPr>
            </w:pPr>
          </w:p>
          <w:p w:rsidR="00081020" w:rsidRPr="00081020" w:rsidRDefault="00081020" w:rsidP="00081020">
            <w:pPr>
              <w:jc w:val="both"/>
              <w:rPr>
                <w:bCs/>
                <w:sz w:val="28"/>
                <w:szCs w:val="28"/>
              </w:rPr>
            </w:pPr>
            <w:r w:rsidRPr="00081020">
              <w:rPr>
                <w:bCs/>
                <w:sz w:val="28"/>
                <w:szCs w:val="28"/>
              </w:rPr>
              <w:t>юрисконсульта муниципального бюджетного учреждения «Городской информационный центр».</w:t>
            </w:r>
          </w:p>
        </w:tc>
      </w:tr>
    </w:tbl>
    <w:p w:rsidR="00081020" w:rsidRPr="00081020" w:rsidRDefault="00081020" w:rsidP="00081020">
      <w:pPr>
        <w:tabs>
          <w:tab w:val="left" w:pos="709"/>
        </w:tabs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2.2.</w:t>
      </w:r>
      <w:r w:rsidRPr="00081020">
        <w:rPr>
          <w:sz w:val="28"/>
          <w:szCs w:val="28"/>
        </w:rPr>
        <w:t xml:space="preserve">За многолетний добросовестный труд, профессиональные успехи и в связи с 30-летием со дня образования </w:t>
      </w:r>
      <w:r w:rsidRPr="00081020">
        <w:rPr>
          <w:bCs/>
          <w:sz w:val="28"/>
          <w:szCs w:val="28"/>
        </w:rPr>
        <w:t>муниципального бюджетного дошкольного образовательного учреждения «Центр развития ребенка – детский сад № 20 «Сказка»: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081020" w:rsidRPr="00081020" w:rsidTr="00081020">
        <w:tc>
          <w:tcPr>
            <w:tcW w:w="3544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proofErr w:type="spellStart"/>
            <w:r w:rsidRPr="00081020">
              <w:rPr>
                <w:bCs/>
                <w:szCs w:val="28"/>
                <w:lang w:eastAsia="en-US"/>
              </w:rPr>
              <w:t>Змановскую</w:t>
            </w:r>
            <w:proofErr w:type="spellEnd"/>
            <w:r w:rsidRPr="00081020">
              <w:rPr>
                <w:bCs/>
                <w:szCs w:val="28"/>
                <w:lang w:eastAsia="en-US"/>
              </w:rPr>
              <w:t xml:space="preserve"> 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81020">
              <w:rPr>
                <w:bCs/>
                <w:szCs w:val="28"/>
                <w:lang w:eastAsia="en-US"/>
              </w:rPr>
              <w:t>Татьяну Дмитриевну –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jc w:val="both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81020">
              <w:rPr>
                <w:bCs/>
                <w:szCs w:val="28"/>
                <w:lang w:eastAsia="en-US"/>
              </w:rPr>
              <w:t>повара муниципального бюджетного дошкольного образовательного учреждения «Центр развития ребенка – детский сад № 20 «Сказка».</w:t>
            </w:r>
          </w:p>
        </w:tc>
      </w:tr>
    </w:tbl>
    <w:p w:rsidR="00081020" w:rsidRPr="00081020" w:rsidRDefault="00081020" w:rsidP="00081020">
      <w:pPr>
        <w:pStyle w:val="a5"/>
        <w:tabs>
          <w:tab w:val="left" w:pos="567"/>
          <w:tab w:val="left" w:pos="10348"/>
          <w:tab w:val="left" w:pos="10772"/>
        </w:tabs>
        <w:ind w:left="-142"/>
        <w:rPr>
          <w:szCs w:val="28"/>
        </w:rPr>
      </w:pPr>
      <w:r w:rsidRPr="00081020">
        <w:rPr>
          <w:rFonts w:eastAsiaTheme="minorHAnsi"/>
          <w:b/>
          <w:bCs/>
          <w:szCs w:val="28"/>
          <w:lang w:eastAsia="en-US"/>
        </w:rPr>
        <w:tab/>
      </w:r>
      <w:r>
        <w:rPr>
          <w:szCs w:val="28"/>
        </w:rPr>
        <w:t>2.3.</w:t>
      </w:r>
      <w:r w:rsidRPr="00081020">
        <w:rPr>
          <w:szCs w:val="28"/>
        </w:rPr>
        <w:t>За безупречную службу, высокое профессиональное мастерство, образцо</w:t>
      </w:r>
      <w:r>
        <w:rPr>
          <w:szCs w:val="28"/>
        </w:rPr>
        <w:t>вое исполнение служебного долга</w:t>
      </w:r>
      <w:r w:rsidRPr="00081020">
        <w:rPr>
          <w:szCs w:val="28"/>
        </w:rPr>
        <w:t xml:space="preserve"> </w:t>
      </w:r>
      <w:r w:rsidRPr="00081020">
        <w:rPr>
          <w:bCs/>
          <w:szCs w:val="28"/>
        </w:rPr>
        <w:t xml:space="preserve">и в связи с празднованием </w:t>
      </w:r>
      <w:proofErr w:type="gramStart"/>
      <w:r w:rsidRPr="00081020">
        <w:rPr>
          <w:bCs/>
          <w:szCs w:val="28"/>
        </w:rPr>
        <w:t>Дня сотрудника органов</w:t>
      </w:r>
      <w:r w:rsidRPr="00081020">
        <w:rPr>
          <w:szCs w:val="28"/>
        </w:rPr>
        <w:t xml:space="preserve"> </w:t>
      </w:r>
      <w:r w:rsidRPr="00081020">
        <w:rPr>
          <w:bCs/>
          <w:szCs w:val="28"/>
        </w:rPr>
        <w:t>внутренних дел Российской Федерации</w:t>
      </w:r>
      <w:proofErr w:type="gramEnd"/>
      <w:r w:rsidRPr="00081020">
        <w:rPr>
          <w:bCs/>
          <w:szCs w:val="28"/>
        </w:rPr>
        <w:t>:</w:t>
      </w:r>
      <w:r w:rsidRPr="00081020">
        <w:rPr>
          <w:szCs w:val="28"/>
        </w:rPr>
        <w:t xml:space="preserve"> 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6096"/>
      </w:tblGrid>
      <w:tr w:rsidR="00081020" w:rsidRPr="00081020" w:rsidTr="00081020">
        <w:tc>
          <w:tcPr>
            <w:tcW w:w="3827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proofErr w:type="spellStart"/>
            <w:r w:rsidRPr="00081020">
              <w:rPr>
                <w:szCs w:val="28"/>
                <w:lang w:eastAsia="en-US"/>
              </w:rPr>
              <w:t>Безкровного</w:t>
            </w:r>
            <w:proofErr w:type="spellEnd"/>
            <w:r w:rsidRPr="00081020">
              <w:rPr>
                <w:szCs w:val="28"/>
                <w:lang w:eastAsia="en-US"/>
              </w:rPr>
              <w:t xml:space="preserve"> 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r w:rsidRPr="00081020">
              <w:rPr>
                <w:szCs w:val="28"/>
                <w:lang w:eastAsia="en-US"/>
              </w:rPr>
              <w:t>Сергея Владимировича –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caps/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jc w:val="both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81020">
              <w:rPr>
                <w:bCs/>
                <w:szCs w:val="28"/>
                <w:lang w:eastAsia="en-US"/>
              </w:rPr>
              <w:t xml:space="preserve">капитана полиции, главного специалиста пункта централизованной охраны Ханты-Мансийского </w:t>
            </w:r>
            <w:r w:rsidRPr="00081020">
              <w:rPr>
                <w:bCs/>
                <w:szCs w:val="28"/>
                <w:lang w:eastAsia="en-US"/>
              </w:rPr>
              <w:lastRenderedPageBreak/>
              <w:t>отдела вневедомственной охраны – филиала федерального государственного казенного учреждения «Управление вневедомственной охраны Министерства внутренних дел Российской Федерации по Ханты-Мансийскому автономному округу-Югре»;</w:t>
            </w:r>
          </w:p>
        </w:tc>
      </w:tr>
      <w:tr w:rsidR="00081020" w:rsidRPr="00081020" w:rsidTr="00081020">
        <w:tc>
          <w:tcPr>
            <w:tcW w:w="3827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r w:rsidRPr="00081020">
              <w:rPr>
                <w:szCs w:val="28"/>
                <w:lang w:eastAsia="en-US"/>
              </w:rPr>
              <w:lastRenderedPageBreak/>
              <w:t xml:space="preserve">Белеву 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r w:rsidRPr="00081020">
              <w:rPr>
                <w:szCs w:val="28"/>
                <w:lang w:eastAsia="en-US"/>
              </w:rPr>
              <w:t>Наталью Анатольевну –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caps/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jc w:val="both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81020">
              <w:rPr>
                <w:bCs/>
                <w:szCs w:val="28"/>
                <w:lang w:eastAsia="en-US"/>
              </w:rPr>
              <w:t xml:space="preserve">ведущего специалиста по связям </w:t>
            </w:r>
            <w:r w:rsidR="00A41591">
              <w:rPr>
                <w:bCs/>
                <w:szCs w:val="28"/>
                <w:lang w:eastAsia="en-US"/>
              </w:rPr>
              <w:t xml:space="preserve">                             </w:t>
            </w:r>
            <w:r w:rsidRPr="00081020">
              <w:rPr>
                <w:bCs/>
                <w:szCs w:val="28"/>
                <w:lang w:eastAsia="en-US"/>
              </w:rPr>
              <w:t>с общественностью Межмуниципального отдела Министерства внутренних дел России «Ханты-Мансийский»;</w:t>
            </w:r>
          </w:p>
        </w:tc>
      </w:tr>
      <w:tr w:rsidR="00081020" w:rsidRPr="00081020" w:rsidTr="00081020">
        <w:tc>
          <w:tcPr>
            <w:tcW w:w="3827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r w:rsidRPr="00081020">
              <w:rPr>
                <w:szCs w:val="28"/>
                <w:lang w:eastAsia="en-US"/>
              </w:rPr>
              <w:t xml:space="preserve">Давудова 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proofErr w:type="spellStart"/>
            <w:r w:rsidRPr="00081020">
              <w:rPr>
                <w:szCs w:val="28"/>
                <w:lang w:eastAsia="en-US"/>
              </w:rPr>
              <w:t>Крымхана</w:t>
            </w:r>
            <w:proofErr w:type="spellEnd"/>
            <w:r w:rsidRPr="00081020">
              <w:rPr>
                <w:szCs w:val="28"/>
                <w:lang w:eastAsia="en-US"/>
              </w:rPr>
              <w:t xml:space="preserve"> </w:t>
            </w:r>
            <w:proofErr w:type="spellStart"/>
            <w:r w:rsidRPr="00081020">
              <w:rPr>
                <w:szCs w:val="28"/>
                <w:lang w:eastAsia="en-US"/>
              </w:rPr>
              <w:t>Берюхановича</w:t>
            </w:r>
            <w:proofErr w:type="spellEnd"/>
            <w:r w:rsidRPr="00081020">
              <w:rPr>
                <w:szCs w:val="28"/>
                <w:lang w:eastAsia="en-US"/>
              </w:rPr>
              <w:t xml:space="preserve"> –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caps/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81020">
              <w:rPr>
                <w:bCs/>
                <w:szCs w:val="28"/>
                <w:lang w:eastAsia="en-US"/>
              </w:rPr>
              <w:t>старшего лейтенанта полиции, инспектора дорожно-патрульной службы отдельной роты дорожно-патрульной службы ГИБДД Межмуниципального отдела Министерства внутренних дел России «Ханты-Мансийский»;</w:t>
            </w:r>
          </w:p>
        </w:tc>
      </w:tr>
      <w:tr w:rsidR="00081020" w:rsidRPr="00081020" w:rsidTr="00081020">
        <w:tc>
          <w:tcPr>
            <w:tcW w:w="3827" w:type="dxa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caps/>
                <w:szCs w:val="28"/>
                <w:lang w:eastAsia="en-US"/>
              </w:rPr>
            </w:pPr>
            <w:proofErr w:type="spellStart"/>
            <w:r w:rsidRPr="00081020">
              <w:rPr>
                <w:szCs w:val="28"/>
                <w:lang w:eastAsia="en-US"/>
              </w:rPr>
              <w:t>Лери</w:t>
            </w:r>
            <w:proofErr w:type="spellEnd"/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r w:rsidRPr="00081020">
              <w:rPr>
                <w:szCs w:val="28"/>
                <w:lang w:eastAsia="en-US"/>
              </w:rPr>
              <w:t>Дмитрия</w:t>
            </w:r>
            <w:r w:rsidRPr="00081020">
              <w:rPr>
                <w:caps/>
                <w:szCs w:val="28"/>
                <w:lang w:eastAsia="en-US"/>
              </w:rPr>
              <w:t xml:space="preserve"> </w:t>
            </w:r>
            <w:proofErr w:type="spellStart"/>
            <w:r w:rsidRPr="00081020">
              <w:rPr>
                <w:szCs w:val="28"/>
                <w:lang w:eastAsia="en-US"/>
              </w:rPr>
              <w:t>Рейновича</w:t>
            </w:r>
            <w:proofErr w:type="spellEnd"/>
            <w:r w:rsidRPr="00081020">
              <w:rPr>
                <w:szCs w:val="28"/>
                <w:lang w:eastAsia="en-US"/>
              </w:rPr>
              <w:t xml:space="preserve"> –</w:t>
            </w: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81020">
              <w:rPr>
                <w:bCs/>
                <w:szCs w:val="28"/>
                <w:lang w:eastAsia="en-US"/>
              </w:rPr>
              <w:t xml:space="preserve"> </w:t>
            </w:r>
          </w:p>
          <w:p w:rsidR="00081020" w:rsidRPr="00081020" w:rsidRDefault="00081020" w:rsidP="00081020">
            <w:pPr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vAlign w:val="center"/>
          </w:tcPr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081020" w:rsidRPr="00081020" w:rsidRDefault="00081020" w:rsidP="00081020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81020">
              <w:rPr>
                <w:bCs/>
                <w:szCs w:val="28"/>
                <w:lang w:eastAsia="en-US"/>
              </w:rPr>
              <w:t>прапорщика полиции, старшего полицейского</w:t>
            </w:r>
            <w:r w:rsidR="00A41591">
              <w:rPr>
                <w:bCs/>
                <w:szCs w:val="28"/>
                <w:lang w:eastAsia="en-US"/>
              </w:rPr>
              <w:t xml:space="preserve">               </w:t>
            </w:r>
            <w:r w:rsidRPr="00081020">
              <w:rPr>
                <w:bCs/>
                <w:szCs w:val="28"/>
                <w:lang w:eastAsia="en-US"/>
              </w:rPr>
              <w:t xml:space="preserve"> 1 отделения, 1 взвода роты полиции Ханты-Мансийского отдела вневедомственной охраны – филиала федерального государственного казенного учреждения «Управление вневедомственной охраны Министерства внутренних дел Российской Федерации по Ханты-Мансийскому автономному округу-Югре».</w:t>
            </w:r>
          </w:p>
        </w:tc>
      </w:tr>
    </w:tbl>
    <w:p w:rsidR="00081020" w:rsidRPr="00081020" w:rsidRDefault="00081020" w:rsidP="00081020">
      <w:pPr>
        <w:tabs>
          <w:tab w:val="left" w:pos="709"/>
        </w:tabs>
        <w:ind w:left="-142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  <w:t>2.4.</w:t>
      </w:r>
      <w:r w:rsidRPr="00081020">
        <w:rPr>
          <w:sz w:val="28"/>
          <w:szCs w:val="28"/>
        </w:rPr>
        <w:t xml:space="preserve">За высокие профессиональные достижения в развитие строительной и дорожной отраслей, </w:t>
      </w:r>
      <w:r w:rsidRPr="00081020">
        <w:rPr>
          <w:color w:val="000000" w:themeColor="text1"/>
          <w:sz w:val="28"/>
          <w:szCs w:val="28"/>
        </w:rPr>
        <w:t>деятельность, направленную на обеспечение благополучия города и рост благосостояния его населения,</w:t>
      </w:r>
      <w:r w:rsidRPr="00081020">
        <w:rPr>
          <w:sz w:val="28"/>
          <w:szCs w:val="28"/>
        </w:rPr>
        <w:t xml:space="preserve">  и значительный вклад в проведение социально-экономической политики города Ханты-Мансийска</w:t>
      </w:r>
      <w:r w:rsidRPr="0008102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связи </w:t>
      </w:r>
      <w:r w:rsidR="00A41591">
        <w:rPr>
          <w:sz w:val="28"/>
          <w:szCs w:val="28"/>
        </w:rPr>
        <w:t xml:space="preserve">                   с </w:t>
      </w:r>
      <w:r>
        <w:rPr>
          <w:sz w:val="28"/>
          <w:szCs w:val="28"/>
        </w:rPr>
        <w:t xml:space="preserve">15-летием </w:t>
      </w:r>
      <w:r w:rsidRPr="00081020">
        <w:rPr>
          <w:sz w:val="28"/>
          <w:szCs w:val="28"/>
        </w:rPr>
        <w:t>со дня образования</w:t>
      </w:r>
      <w:r w:rsidRPr="00081020">
        <w:rPr>
          <w:bCs/>
          <w:sz w:val="28"/>
          <w:szCs w:val="28"/>
        </w:rPr>
        <w:t xml:space="preserve"> открытого акционерного общества «Ханты-</w:t>
      </w:r>
      <w:proofErr w:type="spellStart"/>
      <w:r w:rsidRPr="00081020">
        <w:rPr>
          <w:bCs/>
          <w:sz w:val="28"/>
          <w:szCs w:val="28"/>
        </w:rPr>
        <w:t>Мансийскдорстрой</w:t>
      </w:r>
      <w:proofErr w:type="spellEnd"/>
      <w:r w:rsidRPr="00081020">
        <w:rPr>
          <w:bCs/>
          <w:sz w:val="28"/>
          <w:szCs w:val="28"/>
        </w:rPr>
        <w:t>»:</w:t>
      </w:r>
    </w:p>
    <w:p w:rsidR="00081020" w:rsidRPr="00081020" w:rsidRDefault="00081020" w:rsidP="00081020">
      <w:pPr>
        <w:pStyle w:val="a5"/>
        <w:tabs>
          <w:tab w:val="left" w:pos="10348"/>
          <w:tab w:val="left" w:pos="10772"/>
        </w:tabs>
        <w:ind w:left="175" w:right="-108" w:hanging="283"/>
        <w:rPr>
          <w:bCs/>
          <w:caps/>
          <w:szCs w:val="28"/>
          <w:lang w:eastAsia="en-US"/>
        </w:rPr>
      </w:pPr>
      <w:r>
        <w:rPr>
          <w:bCs/>
          <w:szCs w:val="28"/>
          <w:lang w:eastAsia="en-US"/>
        </w:rPr>
        <w:t xml:space="preserve">        </w:t>
      </w:r>
      <w:r w:rsidRPr="00081020">
        <w:rPr>
          <w:bCs/>
          <w:szCs w:val="28"/>
          <w:lang w:eastAsia="en-US"/>
        </w:rPr>
        <w:t>Коллектив</w:t>
      </w:r>
      <w:r w:rsidRPr="00081020">
        <w:rPr>
          <w:bCs/>
          <w:caps/>
          <w:szCs w:val="28"/>
          <w:lang w:eastAsia="en-US"/>
        </w:rPr>
        <w:t xml:space="preserve"> </w:t>
      </w:r>
      <w:r w:rsidRPr="00081020">
        <w:rPr>
          <w:bCs/>
          <w:szCs w:val="28"/>
          <w:lang w:eastAsia="en-US"/>
        </w:rPr>
        <w:t>открытого</w:t>
      </w:r>
      <w:r w:rsidRPr="00081020">
        <w:rPr>
          <w:bCs/>
          <w:caps/>
          <w:szCs w:val="28"/>
          <w:lang w:eastAsia="en-US"/>
        </w:rPr>
        <w:t xml:space="preserve"> </w:t>
      </w:r>
      <w:r w:rsidRPr="00081020">
        <w:rPr>
          <w:bCs/>
          <w:szCs w:val="28"/>
          <w:lang w:eastAsia="en-US"/>
        </w:rPr>
        <w:t>акционерного</w:t>
      </w:r>
      <w:r w:rsidRPr="00081020">
        <w:rPr>
          <w:bCs/>
          <w:caps/>
          <w:szCs w:val="28"/>
          <w:lang w:eastAsia="en-US"/>
        </w:rPr>
        <w:t xml:space="preserve"> </w:t>
      </w:r>
      <w:r w:rsidRPr="00081020">
        <w:rPr>
          <w:bCs/>
          <w:szCs w:val="28"/>
          <w:lang w:eastAsia="en-US"/>
        </w:rPr>
        <w:t>общества</w:t>
      </w:r>
      <w:r w:rsidRPr="00081020">
        <w:rPr>
          <w:bCs/>
          <w:caps/>
          <w:szCs w:val="28"/>
          <w:lang w:eastAsia="en-US"/>
        </w:rPr>
        <w:t xml:space="preserve"> «</w:t>
      </w:r>
      <w:r w:rsidRPr="00081020">
        <w:rPr>
          <w:bCs/>
          <w:szCs w:val="28"/>
          <w:lang w:eastAsia="en-US"/>
        </w:rPr>
        <w:t>Ханты-</w:t>
      </w:r>
      <w:proofErr w:type="spellStart"/>
      <w:r w:rsidRPr="00081020">
        <w:rPr>
          <w:bCs/>
          <w:szCs w:val="28"/>
          <w:lang w:eastAsia="en-US"/>
        </w:rPr>
        <w:t>Мансийскдорстрой</w:t>
      </w:r>
      <w:proofErr w:type="spellEnd"/>
      <w:r w:rsidRPr="00081020">
        <w:rPr>
          <w:bCs/>
          <w:caps/>
          <w:szCs w:val="28"/>
          <w:lang w:eastAsia="en-US"/>
        </w:rPr>
        <w:t>».</w:t>
      </w:r>
    </w:p>
    <w:p w:rsidR="00081020" w:rsidRPr="00081020" w:rsidRDefault="00081020" w:rsidP="00081020">
      <w:pPr>
        <w:tabs>
          <w:tab w:val="left" w:pos="-284"/>
          <w:tab w:val="left" w:pos="709"/>
        </w:tabs>
        <w:jc w:val="both"/>
        <w:rPr>
          <w:b/>
          <w:sz w:val="28"/>
          <w:szCs w:val="28"/>
        </w:rPr>
      </w:pPr>
      <w:r w:rsidRPr="00081020">
        <w:rPr>
          <w:sz w:val="28"/>
          <w:szCs w:val="28"/>
        </w:rPr>
        <w:tab/>
        <w:t>3.Управлению бухгалтерского учета аппарата Думы города Ханты-Мансийска (Фурманова М.В.) выплатить премию (22988 руб.) награжденным, указанным в пункте 1 настоящего постановления.</w:t>
      </w:r>
    </w:p>
    <w:p w:rsidR="00081020" w:rsidRPr="00081020" w:rsidRDefault="00081020" w:rsidP="00081020">
      <w:pPr>
        <w:tabs>
          <w:tab w:val="left" w:pos="-142"/>
          <w:tab w:val="left" w:pos="709"/>
          <w:tab w:val="left" w:pos="1134"/>
        </w:tabs>
        <w:ind w:right="-2"/>
        <w:jc w:val="both"/>
        <w:rPr>
          <w:b/>
          <w:sz w:val="28"/>
          <w:szCs w:val="28"/>
        </w:rPr>
      </w:pPr>
      <w:r w:rsidRPr="00081020">
        <w:rPr>
          <w:sz w:val="28"/>
          <w:szCs w:val="28"/>
        </w:rPr>
        <w:tab/>
        <w:t>4.Настоящее постановление подлежит опубликованию в средствах массовой информации.</w:t>
      </w:r>
    </w:p>
    <w:p w:rsidR="00081020" w:rsidRPr="00081020" w:rsidRDefault="00081020" w:rsidP="00081020">
      <w:pPr>
        <w:tabs>
          <w:tab w:val="left" w:pos="0"/>
          <w:tab w:val="right" w:pos="851"/>
        </w:tabs>
        <w:rPr>
          <w:b/>
          <w:sz w:val="28"/>
          <w:szCs w:val="28"/>
        </w:rPr>
      </w:pPr>
    </w:p>
    <w:p w:rsidR="00081020" w:rsidRPr="00081020" w:rsidRDefault="00081020" w:rsidP="00081020">
      <w:pPr>
        <w:tabs>
          <w:tab w:val="left" w:pos="0"/>
          <w:tab w:val="right" w:pos="851"/>
        </w:tabs>
        <w:rPr>
          <w:b/>
          <w:sz w:val="28"/>
          <w:szCs w:val="28"/>
        </w:rPr>
      </w:pPr>
    </w:p>
    <w:p w:rsidR="00A6073C" w:rsidRPr="00081020" w:rsidRDefault="00A6073C" w:rsidP="00081020">
      <w:pPr>
        <w:autoSpaceDE w:val="0"/>
        <w:autoSpaceDN w:val="0"/>
        <w:adjustRightInd w:val="0"/>
        <w:rPr>
          <w:sz w:val="28"/>
          <w:szCs w:val="28"/>
        </w:rPr>
      </w:pPr>
    </w:p>
    <w:p w:rsidR="00A6073C" w:rsidRPr="00081020" w:rsidRDefault="00A6073C" w:rsidP="00081020">
      <w:pPr>
        <w:pBdr>
          <w:top w:val="single" w:sz="6" w:space="1" w:color="auto"/>
        </w:pBdr>
        <w:rPr>
          <w:vanish/>
          <w:sz w:val="28"/>
          <w:szCs w:val="28"/>
        </w:rPr>
      </w:pPr>
      <w:r w:rsidRPr="00081020">
        <w:rPr>
          <w:vanish/>
          <w:sz w:val="28"/>
          <w:szCs w:val="28"/>
        </w:rPr>
        <w:t>Конец формы</w:t>
      </w:r>
    </w:p>
    <w:p w:rsidR="00A6073C" w:rsidRDefault="00A6073C" w:rsidP="00A6073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A6073C" w:rsidRDefault="00A6073C" w:rsidP="00A607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sectPr w:rsidR="00A6073C" w:rsidSect="00081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39" w:rsidRDefault="00FC6639" w:rsidP="00081020">
      <w:r>
        <w:separator/>
      </w:r>
    </w:p>
  </w:endnote>
  <w:endnote w:type="continuationSeparator" w:id="0">
    <w:p w:rsidR="00FC6639" w:rsidRDefault="00FC6639" w:rsidP="0008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20" w:rsidRDefault="0008102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20" w:rsidRDefault="0008102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20" w:rsidRDefault="000810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39" w:rsidRDefault="00FC6639" w:rsidP="00081020">
      <w:r>
        <w:separator/>
      </w:r>
    </w:p>
  </w:footnote>
  <w:footnote w:type="continuationSeparator" w:id="0">
    <w:p w:rsidR="00FC6639" w:rsidRDefault="00FC6639" w:rsidP="00081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20" w:rsidRDefault="000810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906419"/>
      <w:docPartObj>
        <w:docPartGallery w:val="Page Numbers (Top of Page)"/>
        <w:docPartUnique/>
      </w:docPartObj>
    </w:sdtPr>
    <w:sdtEndPr/>
    <w:sdtContent>
      <w:p w:rsidR="00081020" w:rsidRDefault="000810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95D">
          <w:rPr>
            <w:noProof/>
          </w:rPr>
          <w:t>2</w:t>
        </w:r>
        <w:r>
          <w:fldChar w:fldCharType="end"/>
        </w:r>
      </w:p>
    </w:sdtContent>
  </w:sdt>
  <w:p w:rsidR="00081020" w:rsidRDefault="0008102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20" w:rsidRDefault="000810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66"/>
    <w:rsid w:val="000368CA"/>
    <w:rsid w:val="00081020"/>
    <w:rsid w:val="0011350C"/>
    <w:rsid w:val="00177D2A"/>
    <w:rsid w:val="001C21F2"/>
    <w:rsid w:val="002A7C36"/>
    <w:rsid w:val="003411BF"/>
    <w:rsid w:val="00377369"/>
    <w:rsid w:val="00435AB1"/>
    <w:rsid w:val="004D7D45"/>
    <w:rsid w:val="0058561A"/>
    <w:rsid w:val="00706FC3"/>
    <w:rsid w:val="00810AFB"/>
    <w:rsid w:val="009F5222"/>
    <w:rsid w:val="00A41591"/>
    <w:rsid w:val="00A6073C"/>
    <w:rsid w:val="00B826E5"/>
    <w:rsid w:val="00BA3A96"/>
    <w:rsid w:val="00D01ABA"/>
    <w:rsid w:val="00D3295D"/>
    <w:rsid w:val="00DB2532"/>
    <w:rsid w:val="00DF08B7"/>
    <w:rsid w:val="00E2220D"/>
    <w:rsid w:val="00EB2966"/>
    <w:rsid w:val="00FC6639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6073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6073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6073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6073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6073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6073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607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07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7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81020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810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10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1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10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0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6073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6073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6073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6073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6073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6073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607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07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7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81020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810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10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1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10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0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cp:lastPrinted>2013-11-07T09:48:00Z</cp:lastPrinted>
  <dcterms:created xsi:type="dcterms:W3CDTF">2013-11-07T09:34:00Z</dcterms:created>
  <dcterms:modified xsi:type="dcterms:W3CDTF">2013-11-07T09:49:00Z</dcterms:modified>
</cp:coreProperties>
</file>